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B04C8" w14:textId="3B898E5C" w:rsidR="00E72B25" w:rsidRPr="00612D70" w:rsidRDefault="00612D70" w:rsidP="00612D70">
      <w:pPr>
        <w:jc w:val="both"/>
        <w:rPr>
          <w:sz w:val="28"/>
          <w:szCs w:val="28"/>
        </w:rPr>
      </w:pPr>
      <w:r w:rsidRPr="00612D70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82D7318" wp14:editId="0DEF2BCC">
                <wp:simplePos x="0" y="0"/>
                <wp:positionH relativeFrom="column">
                  <wp:posOffset>1822813</wp:posOffset>
                </wp:positionH>
                <wp:positionV relativeFrom="paragraph">
                  <wp:posOffset>503464</wp:posOffset>
                </wp:positionV>
                <wp:extent cx="1964690" cy="1278890"/>
                <wp:effectExtent l="38100" t="19050" r="35560" b="35560"/>
                <wp:wrapSquare wrapText="bothSides"/>
                <wp:docPr id="1" name="Star: 5 Poin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4690" cy="127889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A2A4A2" w14:textId="2700275C" w:rsidR="00764468" w:rsidRPr="00E72B25" w:rsidRDefault="00E72B25" w:rsidP="00764468">
                            <w:pPr>
                              <w:jc w:val="center"/>
                            </w:pPr>
                            <w:r w:rsidRPr="00E72B25">
                              <w:t>Gold Star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D7318" id="Star: 5 Points 1" o:spid="_x0000_s1026" style="position:absolute;left:0;text-align:left;margin-left:143.55pt;margin-top:39.65pt;width:154.7pt;height:100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64690,12788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" adj="-11796480,,5400" path="m2,488491r750447,4l982345,r231896,488495l1964688,488491,1357561,790394r231905,488493l982345,976978,375224,1278887,607129,790394,2,488491xe" fillcolor="#ffc000 [3207]" strokecolor="#7f5f00 [1607]" strokeweight="1pt">
                <v:stroke joinstyle="miter"/>
                <v:formulas/>
                <v:path arrowok="t" o:connecttype="custom" o:connectlocs="2,488491;750449,488495;982345,0;1214241,488495;1964688,488491;1357561,790394;1589466,1278887;982345,976978;375224,1278887;607129,790394;2,488491" o:connectangles="0,0,0,0,0,0,0,0,0,0,0" textboxrect="0,0,1964690,1278890"/>
                <v:textbox>
                  <w:txbxContent>
                    <w:p w14:paraId="52A2A4A2" w14:textId="2700275C" w:rsidR="00764468" w:rsidRPr="00E72B25" w:rsidRDefault="00E72B25" w:rsidP="00764468">
                      <w:pPr>
                        <w:jc w:val="center"/>
                      </w:pPr>
                      <w:r w:rsidRPr="00E72B25">
                        <w:t>Gold Star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72B25" w:rsidRPr="00612D70">
        <w:rPr>
          <w:sz w:val="28"/>
          <w:szCs w:val="28"/>
        </w:rPr>
        <w:t xml:space="preserve">A gold star is a symbol that is often used to indicate excellence or achievement. It is typically a small, shiny object, often made of metal, with the shape of a star. Gold stars are often used in educational settings as a way to reward students for good work or </w:t>
      </w:r>
      <w:proofErr w:type="gramStart"/>
      <w:r w:rsidR="00E72B25" w:rsidRPr="00612D70">
        <w:rPr>
          <w:sz w:val="28"/>
          <w:szCs w:val="28"/>
        </w:rPr>
        <w:t>behavior, and</w:t>
      </w:r>
      <w:proofErr w:type="gramEnd"/>
      <w:r w:rsidR="00E72B25" w:rsidRPr="00612D70">
        <w:rPr>
          <w:sz w:val="28"/>
          <w:szCs w:val="28"/>
        </w:rPr>
        <w:t xml:space="preserve"> are also used in other contexts as a way to recognize and acknowledge outstanding performance or accomplishment. They are commonly seen as a sign of recognition and </w:t>
      </w:r>
      <w:proofErr w:type="gramStart"/>
      <w:r w:rsidR="00E72B25" w:rsidRPr="00612D70">
        <w:rPr>
          <w:sz w:val="28"/>
          <w:szCs w:val="28"/>
        </w:rPr>
        <w:t>praise, and</w:t>
      </w:r>
      <w:proofErr w:type="gramEnd"/>
      <w:r w:rsidR="00E72B25" w:rsidRPr="00612D70">
        <w:rPr>
          <w:sz w:val="28"/>
          <w:szCs w:val="28"/>
        </w:rPr>
        <w:t xml:space="preserve"> are often displayed proudly by those who have earned them.</w:t>
      </w:r>
    </w:p>
    <w:p w14:paraId="09426CA7" w14:textId="4E44761E" w:rsidR="00E76523" w:rsidRDefault="00E72B25" w:rsidP="00E76523">
      <w:pPr>
        <w:pStyle w:val="ListParagraph"/>
        <w:numPr>
          <w:ilvl w:val="0"/>
          <w:numId w:val="1"/>
        </w:numPr>
      </w:pPr>
      <w:r w:rsidRPr="00E72B25">
        <w:t xml:space="preserve">Text generated by </w:t>
      </w:r>
      <w:proofErr w:type="spellStart"/>
      <w:proofErr w:type="gramStart"/>
      <w:r w:rsidRPr="00E72B25">
        <w:t>ChatGPT</w:t>
      </w:r>
      <w:proofErr w:type="spellEnd"/>
      <w:r w:rsidRPr="00E72B25">
        <w:t>,</w:t>
      </w:r>
      <w:proofErr w:type="gramEnd"/>
      <w:r w:rsidRPr="00E72B25">
        <w:t xml:space="preserve"> a language model developed by </w:t>
      </w:r>
      <w:proofErr w:type="spellStart"/>
      <w:r w:rsidRPr="00E72B25">
        <w:t>OpenAI</w:t>
      </w:r>
      <w:proofErr w:type="spellEnd"/>
      <w:r w:rsidRPr="00E72B25">
        <w:t xml:space="preserve"> (</w:t>
      </w:r>
      <w:r>
        <w:t>1/26/2023</w:t>
      </w:r>
      <w:r w:rsidRPr="00E72B25">
        <w:t>)</w:t>
      </w:r>
    </w:p>
    <w:sectPr w:rsidR="00E765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E64A9E"/>
    <w:multiLevelType w:val="hybridMultilevel"/>
    <w:tmpl w:val="5D0E3598"/>
    <w:lvl w:ilvl="0" w:tplc="CB7009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2022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C14"/>
    <w:rsid w:val="00346CED"/>
    <w:rsid w:val="004F5158"/>
    <w:rsid w:val="00612D70"/>
    <w:rsid w:val="00764468"/>
    <w:rsid w:val="00DE12D6"/>
    <w:rsid w:val="00DF4C14"/>
    <w:rsid w:val="00E11264"/>
    <w:rsid w:val="00E72B25"/>
    <w:rsid w:val="00E7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1D218"/>
  <w15:chartTrackingRefBased/>
  <w15:docId w15:val="{1557F62A-B9B4-4D42-BAD4-AB6A1C53B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2B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 Dunn</dc:creator>
  <cp:keywords/>
  <dc:description/>
  <cp:lastModifiedBy>Nat Dunn</cp:lastModifiedBy>
  <cp:revision>2</cp:revision>
  <dcterms:created xsi:type="dcterms:W3CDTF">2023-01-26T20:55:00Z</dcterms:created>
  <dcterms:modified xsi:type="dcterms:W3CDTF">2023-01-26T23:15:00Z</dcterms:modified>
</cp:coreProperties>
</file>